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6EA" w:rsidRDefault="00755352" w:rsidP="007C5C6F">
      <w:pPr>
        <w:tabs>
          <w:tab w:val="left" w:pos="15750"/>
        </w:tabs>
        <w:ind w:right="-1440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39F119D" wp14:editId="18738449">
            <wp:simplePos x="0" y="0"/>
            <wp:positionH relativeFrom="column">
              <wp:posOffset>812800</wp:posOffset>
            </wp:positionH>
            <wp:positionV relativeFrom="paragraph">
              <wp:posOffset>122555</wp:posOffset>
            </wp:positionV>
            <wp:extent cx="8178800" cy="3438434"/>
            <wp:effectExtent l="57150" t="57150" r="50800" b="48260"/>
            <wp:wrapNone/>
            <wp:docPr id="14" name="Picture 14" descr="C:\Users\MLM\Desktop\38612 STANDARD PIC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M\Desktop\38612 STANDARD PICS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" t="19618" b="26737"/>
                    <a:stretch/>
                  </pic:blipFill>
                  <pic:spPr bwMode="auto">
                    <a:xfrm>
                      <a:off x="0" y="0"/>
                      <a:ext cx="8178800" cy="343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26EA" w:rsidRDefault="00755352">
      <w:r>
        <w:rPr>
          <w:noProof/>
        </w:rPr>
        <w:drawing>
          <wp:anchor distT="0" distB="0" distL="114300" distR="114300" simplePos="0" relativeHeight="251693056" behindDoc="0" locked="0" layoutInCell="1" allowOverlap="1" wp14:anchorId="213D6FFA" wp14:editId="4CFD7BF2">
            <wp:simplePos x="0" y="0"/>
            <wp:positionH relativeFrom="column">
              <wp:posOffset>5415280</wp:posOffset>
            </wp:positionH>
            <wp:positionV relativeFrom="paragraph">
              <wp:posOffset>3357245</wp:posOffset>
            </wp:positionV>
            <wp:extent cx="3926970" cy="3750256"/>
            <wp:effectExtent l="57150" t="57150" r="54610" b="41275"/>
            <wp:wrapNone/>
            <wp:docPr id="17" name="Picture 17" descr="C:\Users\MLM\Desktop\38612 STANDARD PIC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M\Desktop\38612 STANDARD PICS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" t="11754" r="3864" b="23169"/>
                    <a:stretch/>
                  </pic:blipFill>
                  <pic:spPr bwMode="auto">
                    <a:xfrm>
                      <a:off x="0" y="0"/>
                      <a:ext cx="3926970" cy="37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24EE598" wp14:editId="57CAE9E2">
            <wp:simplePos x="0" y="0"/>
            <wp:positionH relativeFrom="column">
              <wp:posOffset>292100</wp:posOffset>
            </wp:positionH>
            <wp:positionV relativeFrom="paragraph">
              <wp:posOffset>3758732</wp:posOffset>
            </wp:positionV>
            <wp:extent cx="4875835" cy="2663825"/>
            <wp:effectExtent l="57150" t="57150" r="39370" b="41275"/>
            <wp:wrapNone/>
            <wp:docPr id="16" name="Picture 16" descr="C:\Users\MLM\Desktop\38612 STANDARD PIC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M\Desktop\38612 STANDARD PICS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t="38542" r="30860" b="12327"/>
                    <a:stretch/>
                  </pic:blipFill>
                  <pic:spPr bwMode="auto">
                    <a:xfrm>
                      <a:off x="0" y="0"/>
                      <a:ext cx="48758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6EA">
        <w:br w:type="page"/>
      </w:r>
    </w:p>
    <w:p w:rsidR="00815ABB" w:rsidRDefault="00E8099B" w:rsidP="007C5C6F">
      <w:pPr>
        <w:tabs>
          <w:tab w:val="left" w:pos="15750"/>
        </w:tabs>
        <w:ind w:right="-1440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03BF756F" wp14:editId="6308E196">
                <wp:simplePos x="0" y="0"/>
                <wp:positionH relativeFrom="margin">
                  <wp:posOffset>2957195</wp:posOffset>
                </wp:positionH>
                <wp:positionV relativeFrom="paragraph">
                  <wp:posOffset>964565</wp:posOffset>
                </wp:positionV>
                <wp:extent cx="6803390" cy="4787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390" cy="478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D58" w:rsidRPr="000F0E98" w:rsidRDefault="005B7AC4" w:rsidP="000F0E9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0E98">
                              <w:rPr>
                                <w:b/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DUST CONTROL TRUCK</w:t>
                            </w:r>
                            <w:r w:rsidR="000F0E98" w:rsidRPr="000F0E98">
                              <w:rPr>
                                <w:b/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F7ED9">
                              <w:rPr>
                                <w:b/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</w:t>
                            </w:r>
                            <w:r w:rsidRPr="000F0E98">
                              <w:rPr>
                                <w:b/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-AXLE, </w:t>
                            </w:r>
                            <w:r w:rsidR="009816D1">
                              <w:rPr>
                                <w:b/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CARBON</w:t>
                            </w:r>
                            <w:r w:rsidRPr="000F0E98">
                              <w:rPr>
                                <w:b/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STEEL)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F75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2.85pt;margin-top:75.95pt;width:535.7pt;height:37.7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P+CwIAAPkDAAAOAAAAZHJzL2Uyb0RvYy54bWysU9tuGyEQfa/Uf0C812s7dmyvvI7SpKkq&#10;pRcp6QeMWdaLCgwF7F336zuwjmO1b1V5QAMzc5hzZljf9Eazg/RBoa34ZDTmTFqBtbK7in9/fni3&#10;5CxEsDVotLLiRxn4zebtm3XnSjnFFnUtPSMQG8rOVbyN0ZVFEUQrDYQROmnJ2aA3EOnod0XtoSN0&#10;o4vpeHxddOhr51HIEOj2fnDyTcZvGini16YJMjJdcaot5t3nfZv2YrOGcufBtUqcyoB/qMKAsvTo&#10;GeoeIrC9V39BGSU8BmziSKApsGmUkJkDsZmM/2Dz1IKTmQuJE9xZpvD/YMWXwzfPVE2948yCoRY9&#10;yz6y99izaVKnc6GkoCdHYbGn6xSZmAb3iOJHYBbvWrA7ees9dq2EmqqbpMziInXACQlk233Gmp6B&#10;fcQM1DfeJEASgxE6del47kwqRdDl9XJ8dbUilyDfbLFckJ2egPIl2/kQP0o0LBkV99T5jA6HxxCH&#10;0JeQ9JjFB6U13UOpLesqvppP5znhwmNUpOHUylR8OU5rGJdE8oOtc3IEpQebatH2xDoRHSjHftuf&#10;5KX4pMgW6yPJ4HGYRfo7ZLTof3HW0RxWPPzcg5ec6U+WpFxNZrM0uPkwmy+mdPCXnu2lB6wgqIpH&#10;zgbzLuZhHyjfkuSNymq8VnIqmeYr63n6C2mAL8856vXHbn4DAAD//wMAUEsDBBQABgAIAAAAIQBB&#10;kN4b4AAAAAwBAAAPAAAAZHJzL2Rvd25yZXYueG1sTI/LTsMwEEX3SPyDNUjsqJ20aWiIUyEQWxDl&#10;IbGbxtMkIh5HsduEv8ddwXJ0j+49U25n24sTjb5zrCFZKBDEtTMdNxre355ubkH4gGywd0wafsjD&#10;trq8KLEwbuJXOu1CI2IJ+wI1tCEMhZS+bsmiX7iBOGYHN1oM8RwbaUacYrntZarUWlrsOC60ONBD&#10;S/X37mg1fDwfvj5X6qV5tNkwuVlJthup9fXVfH8HItAc/mA460d1qKLT3h3ZeNFrWK2zPKIxyJIN&#10;iDORLfMExF5DmuZLkFUp/z9R/QIAAP//AwBQSwECLQAUAAYACAAAACEAtoM4kv4AAADhAQAAEwAA&#10;AAAAAAAAAAAAAAAAAAAAW0NvbnRlbnRfVHlwZXNdLnhtbFBLAQItABQABgAIAAAAIQA4/SH/1gAA&#10;AJQBAAALAAAAAAAAAAAAAAAAAC8BAABfcmVscy8ucmVsc1BLAQItABQABgAIAAAAIQCAHdP+CwIA&#10;APkDAAAOAAAAAAAAAAAAAAAAAC4CAABkcnMvZTJvRG9jLnhtbFBLAQItABQABgAIAAAAIQBBkN4b&#10;4AAAAAwBAAAPAAAAAAAAAAAAAAAAAGUEAABkcnMvZG93bnJldi54bWxQSwUGAAAAAAQABADzAAAA&#10;cgUAAAAA&#10;" filled="f" stroked="f">
                <v:textbox>
                  <w:txbxContent>
                    <w:p w:rsidR="00AC1D58" w:rsidRPr="000F0E98" w:rsidRDefault="005B7AC4" w:rsidP="000F0E98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0E98">
                        <w:rPr>
                          <w:b/>
                          <w:color w:val="000000" w:themeColor="text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DUST CONTROL TRUCK</w:t>
                      </w:r>
                      <w:r w:rsidR="000F0E98" w:rsidRPr="000F0E98">
                        <w:rPr>
                          <w:b/>
                          <w:color w:val="000000" w:themeColor="text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F7ED9">
                        <w:rPr>
                          <w:b/>
                          <w:color w:val="000000" w:themeColor="text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</w:t>
                      </w:r>
                      <w:r w:rsidRPr="000F0E98">
                        <w:rPr>
                          <w:b/>
                          <w:color w:val="000000" w:themeColor="text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-AXLE, </w:t>
                      </w:r>
                      <w:r w:rsidR="009816D1">
                        <w:rPr>
                          <w:b/>
                          <w:color w:val="000000" w:themeColor="text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CARBON</w:t>
                      </w:r>
                      <w:r w:rsidRPr="000F0E98">
                        <w:rPr>
                          <w:b/>
                          <w:color w:val="000000" w:themeColor="text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STEEL)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3BE92D9" wp14:editId="211481D9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5504180" cy="831850"/>
            <wp:effectExtent l="0" t="0" r="1270" b="635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1E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24FF51" wp14:editId="3663A882">
                <wp:simplePos x="0" y="0"/>
                <wp:positionH relativeFrom="column">
                  <wp:posOffset>8484235</wp:posOffset>
                </wp:positionH>
                <wp:positionV relativeFrom="paragraph">
                  <wp:posOffset>528320</wp:posOffset>
                </wp:positionV>
                <wp:extent cx="1209675" cy="31559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73E" w:rsidRPr="00CF373E" w:rsidRDefault="001F7ED9" w:rsidP="00CF373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WATER2</w:t>
                            </w:r>
                            <w:r w:rsidR="009816D1">
                              <w:rPr>
                                <w:b/>
                                <w:sz w:val="28"/>
                                <w:szCs w:val="28"/>
                              </w:rPr>
                              <w:t>ATTC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4FF51" id="_x0000_s1027" type="#_x0000_t202" style="position:absolute;margin-left:668.05pt;margin-top:41.6pt;width:95.25pt;height:24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lSCgIAAPIDAAAOAAAAZHJzL2Uyb0RvYy54bWysU9tu2zAMfR+wfxD0vtjx4rYxohRduw4D&#10;ugvQ7gMUWY6FSaImKbGzry8lp2mwvQ3zgyCa5CHPIbW6Ho0me+mDAsvofFZSIq2AVtktoz+e7t9d&#10;URIity3XYCWjBxno9frtm9XgGllBD7qVniCIDc3gGO1jdE1RBNFLw8MMnLTo7MAbHtH026L1fEB0&#10;o4uqLC+KAXzrPAgZAv69m5x0nfG7Tor4reuCjEQzir3FfPp8btJZrFe82XrueiWObfB/6MJwZbHo&#10;CeqOR052Xv0FZZTwEKCLMwGmgK5TQmYOyGZe/sHmsedOZi4oTnAnmcL/gxVf9989US2jC0osNzii&#10;JzlG8gFGUiV1BhcaDHp0GBZH/I1TzkyDewDxMxALtz23W3njPQy95C12N0+ZxVnqhBMSyGb4Ai2W&#10;4bsIGWjsvEnSoRgE0XFKh9NkUisilazK5cVlTYlA3/t5XS/rXII3L9nOh/hJgiHpwqjHyWd0vn8I&#10;MXXDm5eQVMzCvdI6T19bMjC6rKs6J5x5jIq4nFoZRq/K9E3rkkh+tG1Ojlzp6Y4FtD2yTkQnynHc&#10;jBiYpNhAe0D+HqYlxEeDlx78b0oGXEBGw68d95IS/dmihsv5YpE2NhuL+rJCw597NucebgVCMRop&#10;ma63MW/5xPUGte5UluG1k2OvuFhZneMjSJt7bueo16e6fgYAAP//AwBQSwMEFAAGAAgAAAAhACVs&#10;SNXeAAAADAEAAA8AAABkcnMvZG93bnJldi54bWxMj8FOwzAQRO9I/IO1SNzougmN2hCnQiCuIApU&#10;6s2Nt0lEvI5itwl/j3OC42ieZt8W28l24kKDbx0rWC4kCOLKmZZrBZ8fL3drED5oNrpzTAp+yMO2&#10;vL4qdG7cyO902YVaxBH2uVbQhNDniL5qyGq/cD1x7E5usDrEONRoBj3GcdthImWGVrccLzS6p6eG&#10;qu/d2Sr4ej0d9vfyrX62q350k0S2G1Tq9mZ6fAARaAp/MMz6UR3K6HR0ZzZedDGnabaMrIJ1moCY&#10;iVWSZSCOc5dsAMsC/z9R/gIAAP//AwBQSwECLQAUAAYACAAAACEAtoM4kv4AAADhAQAAEwAAAAAA&#10;AAAAAAAAAAAAAAAAW0NvbnRlbnRfVHlwZXNdLnhtbFBLAQItABQABgAIAAAAIQA4/SH/1gAAAJQB&#10;AAALAAAAAAAAAAAAAAAAAC8BAABfcmVscy8ucmVsc1BLAQItABQABgAIAAAAIQBBRglSCgIAAPID&#10;AAAOAAAAAAAAAAAAAAAAAC4CAABkcnMvZTJvRG9jLnhtbFBLAQItABQABgAIAAAAIQAlbEjV3gAA&#10;AAwBAAAPAAAAAAAAAAAAAAAAAGQEAABkcnMvZG93bnJldi54bWxQSwUGAAAAAAQABADzAAAAbwUA&#10;AAAA&#10;" filled="f" stroked="f">
                <v:textbox>
                  <w:txbxContent>
                    <w:p w:rsidR="00CF373E" w:rsidRPr="00CF373E" w:rsidRDefault="001F7ED9" w:rsidP="00CF373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WATER2</w:t>
                      </w:r>
                      <w:r w:rsidR="009816D1">
                        <w:rPr>
                          <w:b/>
                          <w:sz w:val="28"/>
                          <w:szCs w:val="28"/>
                        </w:rPr>
                        <w:t>ATTC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1E2">
        <w:rPr>
          <w:noProof/>
        </w:rPr>
        <w:drawing>
          <wp:anchor distT="0" distB="0" distL="114300" distR="114300" simplePos="0" relativeHeight="251688960" behindDoc="0" locked="0" layoutInCell="1" allowOverlap="1" wp14:anchorId="02F60BAD" wp14:editId="342AA9BD">
            <wp:simplePos x="0" y="0"/>
            <wp:positionH relativeFrom="column">
              <wp:posOffset>4016012</wp:posOffset>
            </wp:positionH>
            <wp:positionV relativeFrom="paragraph">
              <wp:posOffset>1592852</wp:posOffset>
            </wp:positionV>
            <wp:extent cx="5809615" cy="2604770"/>
            <wp:effectExtent l="38100" t="57150" r="38735" b="43180"/>
            <wp:wrapNone/>
            <wp:docPr id="9" name="Picture 9" descr="C:\Users\MLM\Desktop\38458 STANDARD 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M\Desktop\38458 STANDARD 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" t="19854" r="3502" b="24961"/>
                    <a:stretch/>
                  </pic:blipFill>
                  <pic:spPr bwMode="auto">
                    <a:xfrm>
                      <a:off x="0" y="0"/>
                      <a:ext cx="580961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1E2">
        <w:rPr>
          <w:noProof/>
        </w:rPr>
        <w:drawing>
          <wp:anchor distT="0" distB="0" distL="114300" distR="114300" simplePos="0" relativeHeight="251689984" behindDoc="0" locked="0" layoutInCell="1" allowOverlap="1" wp14:anchorId="2CC57436" wp14:editId="2E07F95C">
            <wp:simplePos x="0" y="0"/>
            <wp:positionH relativeFrom="column">
              <wp:posOffset>4211138</wp:posOffset>
            </wp:positionH>
            <wp:positionV relativeFrom="paragraph">
              <wp:posOffset>4319270</wp:posOffset>
            </wp:positionV>
            <wp:extent cx="2755135" cy="2776527"/>
            <wp:effectExtent l="38100" t="57150" r="45720" b="43180"/>
            <wp:wrapNone/>
            <wp:docPr id="10" name="Picture 10" descr="C:\Users\MLM\Desktop\38458 STANDARD 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M\Desktop\38458 STANDARD 8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" t="8001" b="19411"/>
                    <a:stretch/>
                  </pic:blipFill>
                  <pic:spPr bwMode="auto">
                    <a:xfrm>
                      <a:off x="0" y="0"/>
                      <a:ext cx="2755135" cy="277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5DC" w:rsidRPr="00846FF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208E044" wp14:editId="09907316">
                <wp:simplePos x="0" y="0"/>
                <wp:positionH relativeFrom="column">
                  <wp:posOffset>285750</wp:posOffset>
                </wp:positionH>
                <wp:positionV relativeFrom="paragraph">
                  <wp:posOffset>1240155</wp:posOffset>
                </wp:positionV>
                <wp:extent cx="3796030" cy="5772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77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40F" w:rsidRDefault="006B540F" w:rsidP="00EB1BB8">
                            <w:pPr>
                              <w:spacing w:after="0"/>
                              <w:ind w:left="-630" w:firstLine="630"/>
                              <w:rPr>
                                <w:b/>
                                <w:sz w:val="28"/>
                              </w:rPr>
                            </w:pPr>
                            <w:r w:rsidRPr="002C5733">
                              <w:rPr>
                                <w:b/>
                                <w:sz w:val="28"/>
                              </w:rPr>
                              <w:t>Key Features and Enhancements:</w:t>
                            </w:r>
                          </w:p>
                          <w:p w:rsidR="00316588" w:rsidRDefault="006B540F" w:rsidP="004F30E6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4F30E6">
                              <w:rPr>
                                <w:b/>
                                <w:sz w:val="24"/>
                              </w:rPr>
                              <w:t>Chassis</w:t>
                            </w:r>
                            <w:r w:rsidR="004F30E6">
                              <w:rPr>
                                <w:b/>
                                <w:sz w:val="24"/>
                              </w:rPr>
                              <w:t>:</w:t>
                            </w:r>
                            <w:r w:rsidR="004F30E6">
                              <w:rPr>
                                <w:b/>
                                <w:sz w:val="24"/>
                              </w:rPr>
                              <w:tab/>
                              <w:t>Conventional 2 door cab</w:t>
                            </w:r>
                          </w:p>
                          <w:p w:rsidR="00EB1BB8" w:rsidRPr="004F30E6" w:rsidRDefault="009816D1" w:rsidP="00316588">
                            <w:pPr>
                              <w:spacing w:after="0"/>
                              <w:ind w:left="720" w:firstLine="7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(</w:t>
                            </w:r>
                            <w:r w:rsidR="00316588">
                              <w:rPr>
                                <w:b/>
                                <w:sz w:val="24"/>
                              </w:rPr>
                              <w:t>various brands)</w:t>
                            </w:r>
                          </w:p>
                          <w:p w:rsidR="00EB1BB8" w:rsidRPr="00EB1BB8" w:rsidRDefault="006B540F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EB1BB8">
                              <w:rPr>
                                <w:b/>
                                <w:sz w:val="24"/>
                              </w:rPr>
                              <w:t>Front Axle:</w:t>
                            </w:r>
                            <w:r w:rsidR="00EB1BB8" w:rsidRPr="00EB1BB8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4F30E6">
                              <w:rPr>
                                <w:b/>
                                <w:sz w:val="24"/>
                              </w:rPr>
                              <w:t>Various ratings/ front drive available</w:t>
                            </w:r>
                          </w:p>
                          <w:p w:rsidR="00EB1BB8" w:rsidRPr="00EB1BB8" w:rsidRDefault="00D848C3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Rear Axle</w:t>
                            </w:r>
                            <w:r w:rsidR="006B540F" w:rsidRPr="00EB1BB8">
                              <w:rPr>
                                <w:b/>
                                <w:sz w:val="24"/>
                              </w:rPr>
                              <w:t>:</w:t>
                            </w:r>
                            <w:r w:rsidR="00EB1BB8" w:rsidRPr="00EB1BB8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9255DC">
                              <w:rPr>
                                <w:b/>
                                <w:sz w:val="24"/>
                              </w:rPr>
                              <w:t>Single</w:t>
                            </w:r>
                            <w:r w:rsidR="004F30E6">
                              <w:rPr>
                                <w:b/>
                                <w:sz w:val="24"/>
                              </w:rPr>
                              <w:t xml:space="preserve"> w/ various ratings</w:t>
                            </w:r>
                          </w:p>
                          <w:p w:rsidR="00EB1BB8" w:rsidRPr="00EB1BB8" w:rsidRDefault="004F30E6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Suspension</w:t>
                            </w:r>
                            <w:r w:rsidR="00EB1BB8" w:rsidRPr="00EB1BB8">
                              <w:rPr>
                                <w:b/>
                                <w:sz w:val="24"/>
                              </w:rPr>
                              <w:t>:</w:t>
                            </w:r>
                            <w:r w:rsidR="00EB1BB8" w:rsidRPr="00EB1BB8"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>Spring</w:t>
                            </w:r>
                            <w:r w:rsidR="00316588">
                              <w:rPr>
                                <w:b/>
                                <w:sz w:val="24"/>
                              </w:rPr>
                              <w:t>;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w/ air upon request</w:t>
                            </w:r>
                          </w:p>
                          <w:p w:rsidR="00EB1BB8" w:rsidRPr="00EB1BB8" w:rsidRDefault="006B540F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6B540F">
                              <w:rPr>
                                <w:b/>
                                <w:sz w:val="24"/>
                              </w:rPr>
                              <w:t>Engine:</w:t>
                            </w:r>
                            <w:r w:rsidR="00EB1BB8" w:rsidRPr="006B540F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9255DC">
                              <w:rPr>
                                <w:b/>
                                <w:sz w:val="24"/>
                              </w:rPr>
                              <w:t xml:space="preserve">Various </w:t>
                            </w:r>
                            <w:r w:rsidR="004F30E6">
                              <w:rPr>
                                <w:b/>
                                <w:sz w:val="24"/>
                              </w:rPr>
                              <w:t>HP and torque ratings</w:t>
                            </w:r>
                          </w:p>
                          <w:p w:rsidR="00EB1BB8" w:rsidRPr="00EB1BB8" w:rsidRDefault="006B540F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6B540F">
                              <w:rPr>
                                <w:b/>
                                <w:sz w:val="24"/>
                              </w:rPr>
                              <w:t>Transmission:</w:t>
                            </w:r>
                            <w:r w:rsidR="00EB1BB8" w:rsidRPr="006B540F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4F30E6">
                              <w:rPr>
                                <w:b/>
                                <w:sz w:val="24"/>
                              </w:rPr>
                              <w:t>Various manual and automatic</w:t>
                            </w:r>
                          </w:p>
                          <w:p w:rsidR="00EB1BB8" w:rsidRPr="00EB1BB8" w:rsidRDefault="006B540F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Fuel C</w:t>
                            </w:r>
                            <w:r w:rsidRPr="006B540F">
                              <w:rPr>
                                <w:b/>
                                <w:sz w:val="24"/>
                              </w:rPr>
                              <w:t>apacity:</w:t>
                            </w:r>
                            <w:r w:rsidR="00EB1BB8" w:rsidRPr="006B540F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4F30E6">
                              <w:rPr>
                                <w:b/>
                                <w:sz w:val="24"/>
                              </w:rPr>
                              <w:t>50 Gal w/ larger sizes available</w:t>
                            </w:r>
                          </w:p>
                          <w:p w:rsidR="00EB1BB8" w:rsidRPr="00EB1BB8" w:rsidRDefault="006B540F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EB1BB8">
                              <w:rPr>
                                <w:b/>
                                <w:sz w:val="24"/>
                              </w:rPr>
                              <w:t>Tires:</w:t>
                            </w:r>
                            <w:r w:rsidR="00EB1BB8" w:rsidRPr="00EB1BB8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EB1BB8" w:rsidRPr="00EB1BB8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4F30E6">
                              <w:rPr>
                                <w:b/>
                                <w:sz w:val="24"/>
                              </w:rPr>
                              <w:t>Highway or mud and snow available</w:t>
                            </w:r>
                          </w:p>
                          <w:p w:rsidR="00EB1BB8" w:rsidRDefault="004F30E6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Tank Size: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9255DC">
                              <w:rPr>
                                <w:b/>
                                <w:sz w:val="24"/>
                              </w:rPr>
                              <w:t xml:space="preserve">1500 - </w:t>
                            </w:r>
                            <w:r w:rsidR="001F7ED9">
                              <w:rPr>
                                <w:b/>
                                <w:sz w:val="24"/>
                              </w:rPr>
                              <w:t>2000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Gallons</w:t>
                            </w:r>
                          </w:p>
                          <w:p w:rsidR="004F30E6" w:rsidRDefault="004F30E6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Tank Shape: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Oval or rectangular oval</w:t>
                            </w:r>
                          </w:p>
                          <w:p w:rsidR="004F30E6" w:rsidRDefault="004F30E6" w:rsidP="009255DC">
                            <w:pPr>
                              <w:spacing w:after="0"/>
                              <w:ind w:left="1620" w:hanging="16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Tanks Material: </w:t>
                            </w:r>
                            <w:r w:rsidR="009816D1">
                              <w:rPr>
                                <w:b/>
                                <w:sz w:val="24"/>
                              </w:rPr>
                              <w:t xml:space="preserve">3/16’’ carbon steel </w:t>
                            </w:r>
                            <w:r w:rsidR="009255DC">
                              <w:rPr>
                                <w:b/>
                                <w:sz w:val="24"/>
                              </w:rPr>
                              <w:t>w/ 1/4’’ option</w:t>
                            </w:r>
                          </w:p>
                          <w:p w:rsidR="004F30E6" w:rsidRDefault="004F30E6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Baffles: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Many options available</w:t>
                            </w:r>
                          </w:p>
                          <w:p w:rsidR="004F30E6" w:rsidRDefault="00C41651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Manhole: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24</w:t>
                            </w:r>
                            <w:r w:rsidR="004F30E6">
                              <w:rPr>
                                <w:b/>
                                <w:sz w:val="24"/>
                              </w:rPr>
                              <w:t>’’ open top std (many options available</w:t>
                            </w:r>
                            <w:r w:rsidR="00316588">
                              <w:rPr>
                                <w:b/>
                                <w:sz w:val="24"/>
                              </w:rPr>
                              <w:t>)</w:t>
                            </w:r>
                          </w:p>
                          <w:p w:rsidR="004F30E6" w:rsidRDefault="004F30E6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Ladder: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Various styles and locations available</w:t>
                            </w:r>
                          </w:p>
                          <w:p w:rsidR="004F30E6" w:rsidRDefault="004F30E6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Lights and Wiring: LED per DOT specifications</w:t>
                            </w:r>
                          </w:p>
                          <w:p w:rsidR="004F30E6" w:rsidRDefault="004F30E6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Fenders: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Various configurations available</w:t>
                            </w:r>
                          </w:p>
                          <w:p w:rsidR="004F30E6" w:rsidRDefault="004F30E6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Water Pump: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5A1FCC">
                              <w:rPr>
                                <w:b/>
                                <w:sz w:val="24"/>
                              </w:rPr>
                              <w:t>PTO, hydraulic or pony driven</w:t>
                            </w:r>
                          </w:p>
                          <w:p w:rsidR="004F30E6" w:rsidRDefault="004F30E6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Pump Performance: </w:t>
                            </w:r>
                            <w:r w:rsidR="009255DC">
                              <w:rPr>
                                <w:b/>
                                <w:sz w:val="24"/>
                              </w:rPr>
                              <w:t>350</w:t>
                            </w:r>
                            <w:r w:rsidR="005A1FCC">
                              <w:rPr>
                                <w:b/>
                                <w:sz w:val="24"/>
                              </w:rPr>
                              <w:t xml:space="preserve"> to 1250 gpm</w:t>
                            </w:r>
                          </w:p>
                          <w:p w:rsidR="005A1FCC" w:rsidRDefault="005A1FCC" w:rsidP="005A1FCC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Rear Bumper: 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Various styles available</w:t>
                            </w:r>
                          </w:p>
                          <w:p w:rsidR="005A1FCC" w:rsidRDefault="005A1FCC" w:rsidP="005A1FCC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Hose Reel: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Available in air, spring or electric rewind</w:t>
                            </w:r>
                          </w:p>
                          <w:p w:rsidR="005A1FCC" w:rsidRDefault="005A1FCC" w:rsidP="005A1FCC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Monitor: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Available in various locations</w:t>
                            </w:r>
                          </w:p>
                          <w:p w:rsidR="005A1FCC" w:rsidRDefault="005A1FCC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Rear Spray bar with multiple discharges available</w:t>
                            </w:r>
                          </w:p>
                          <w:p w:rsidR="005A1FCC" w:rsidRDefault="005A1FCC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Front Spray bar with multiple discharges available</w:t>
                            </w:r>
                          </w:p>
                          <w:p w:rsidR="005A1FCC" w:rsidRDefault="005A1FCC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Side sprays available with manual or electric pivot</w:t>
                            </w:r>
                          </w:p>
                          <w:p w:rsidR="005A1FCC" w:rsidRDefault="005A1FCC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Suction hose storage and suction hoses available</w:t>
                            </w:r>
                          </w:p>
                          <w:p w:rsidR="004F30E6" w:rsidRDefault="005A1FCC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Various cabinets in multiple configurations available</w:t>
                            </w:r>
                          </w:p>
                          <w:p w:rsidR="004F30E6" w:rsidRPr="00EB1BB8" w:rsidRDefault="004F30E6" w:rsidP="006B540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846FF9" w:rsidRPr="002C5733" w:rsidRDefault="00846FF9" w:rsidP="00EB1BB8">
                            <w:pPr>
                              <w:spacing w:after="0"/>
                              <w:ind w:left="-630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E044" id="_x0000_s1028" type="#_x0000_t202" style="position:absolute;margin-left:22.5pt;margin-top:97.65pt;width:298.9pt;height:454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i8DQIAAPUDAAAOAAAAZHJzL2Uyb0RvYy54bWysU9tuGyEQfa/Uf0C813uJHccr4yhNmqpS&#10;epGSfgBmWS8qMBSwd9Ov78A6jtW+Vd2HFTAzhzlnDuvr0WhykD4osIxWs5ISaQW0yu4Y/f50/+6K&#10;khC5bbkGKxl9loFeb96+WQ+ukTX0oFvpCYLY0AyO0T5G1xRFEL00PMzASYvBDrzhEbd+V7SeD4hu&#10;dFGX5WUxgG+dByFDwNO7KUg3Gb/rpIhfuy7ISDSj2FvMf5//2/QvNmve7Dx3vRLHNvg/dGG4snjp&#10;CeqOR072Xv0FZZTwEKCLMwGmgK5TQmYOyKYq/2Dz2HMnMxcUJ7iTTOH/wYovh2+eqJbRulpSYrnB&#10;IT3JMZL3MJI66TO40GDao8PEOOIxzjlzDe4BxI9ALNz23O7kjfcw9JK32F+VKouz0gknJJDt8Bla&#10;vIbvI2SgsfMmiYdyEETHOT2fZpNaEXh4sVxdlhcYEhhbLJd1tcjTK3jzUu58iB8lGJIWjHocfobn&#10;h4cQUzu8eUlJt1m4V1pnA2hLBkZXi3qRC84iRkX0p1aG0asyfZNjEssPts3FkSs9rfECbY+0E9OJ&#10;cxy3IyYmLbbQPqMAHiYf4rvBRQ/+FyUDepDR8HPPvaREf7Io4qqaz5Np82a+WNa48eeR7XmEW4FQ&#10;jEZKpuVtzEafuN6g2J3KMrx2cuwVvZXVOb6DZN7zfc56fa2b3wAAAP//AwBQSwMEFAAGAAgAAAAh&#10;APPHxWvfAAAACwEAAA8AAABkcnMvZG93bnJldi54bWxMj8FuwjAQRO+V+g/WVuqt2ECCShoHIape&#10;WxUoEjcTL0nUeB3FhqR/3+2pHHd2NDMvX42uFVfsQ+NJw3SiQCCV3jZUadjv3p6eQYRoyJrWE2r4&#10;wQCr4v4uN5n1A33idRsrwSEUMqOhjrHLpAxljc6Eie+Q+Hf2vTORz76StjcDh7tWzpRaSGca4oba&#10;dLipsfzeXpyGr/fz8ZCoj+rVpd3gRyXJLaXWjw/j+gVExDH+m+FvPk+Hgjed/IVsEK2GJGWUyPoy&#10;nYNgwyKZMcuJlalK5iCLXN4yFL8AAAD//wMAUEsBAi0AFAAGAAgAAAAhALaDOJL+AAAA4QEAABMA&#10;AAAAAAAAAAAAAAAAAAAAAFtDb250ZW50X1R5cGVzXS54bWxQSwECLQAUAAYACAAAACEAOP0h/9YA&#10;AACUAQAACwAAAAAAAAAAAAAAAAAvAQAAX3JlbHMvLnJlbHNQSwECLQAUAAYACAAAACEA5UpIvA0C&#10;AAD1AwAADgAAAAAAAAAAAAAAAAAuAgAAZHJzL2Uyb0RvYy54bWxQSwECLQAUAAYACAAAACEA88fF&#10;a98AAAALAQAADwAAAAAAAAAAAAAAAABnBAAAZHJzL2Rvd25yZXYueG1sUEsFBgAAAAAEAAQA8wAA&#10;AHMFAAAAAA==&#10;" filled="f" stroked="f">
                <v:textbox>
                  <w:txbxContent>
                    <w:p w:rsidR="006B540F" w:rsidRDefault="006B540F" w:rsidP="00EB1BB8">
                      <w:pPr>
                        <w:spacing w:after="0"/>
                        <w:ind w:left="-630" w:firstLine="630"/>
                        <w:rPr>
                          <w:b/>
                          <w:sz w:val="28"/>
                        </w:rPr>
                      </w:pPr>
                      <w:r w:rsidRPr="002C5733">
                        <w:rPr>
                          <w:b/>
                          <w:sz w:val="28"/>
                        </w:rPr>
                        <w:t>Key Features and Enhancements:</w:t>
                      </w:r>
                    </w:p>
                    <w:p w:rsidR="00316588" w:rsidRDefault="006B540F" w:rsidP="004F30E6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 w:rsidRPr="004F30E6">
                        <w:rPr>
                          <w:b/>
                          <w:sz w:val="24"/>
                        </w:rPr>
                        <w:t>Chassis</w:t>
                      </w:r>
                      <w:r w:rsidR="004F30E6">
                        <w:rPr>
                          <w:b/>
                          <w:sz w:val="24"/>
                        </w:rPr>
                        <w:t>:</w:t>
                      </w:r>
                      <w:r w:rsidR="004F30E6">
                        <w:rPr>
                          <w:b/>
                          <w:sz w:val="24"/>
                        </w:rPr>
                        <w:tab/>
                        <w:t>Conventional 2 door cab</w:t>
                      </w:r>
                    </w:p>
                    <w:p w:rsidR="00EB1BB8" w:rsidRPr="004F30E6" w:rsidRDefault="009816D1" w:rsidP="00316588">
                      <w:pPr>
                        <w:spacing w:after="0"/>
                        <w:ind w:left="720" w:firstLine="7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(</w:t>
                      </w:r>
                      <w:r w:rsidR="00316588">
                        <w:rPr>
                          <w:b/>
                          <w:sz w:val="24"/>
                        </w:rPr>
                        <w:t>various brands)</w:t>
                      </w:r>
                    </w:p>
                    <w:p w:rsidR="00EB1BB8" w:rsidRPr="00EB1BB8" w:rsidRDefault="006B540F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 w:rsidRPr="00EB1BB8">
                        <w:rPr>
                          <w:b/>
                          <w:sz w:val="24"/>
                        </w:rPr>
                        <w:t>Front Axle:</w:t>
                      </w:r>
                      <w:r w:rsidR="00EB1BB8" w:rsidRPr="00EB1BB8">
                        <w:rPr>
                          <w:b/>
                          <w:sz w:val="24"/>
                        </w:rPr>
                        <w:tab/>
                      </w:r>
                      <w:r w:rsidR="004F30E6">
                        <w:rPr>
                          <w:b/>
                          <w:sz w:val="24"/>
                        </w:rPr>
                        <w:t>Various ratings/ front drive available</w:t>
                      </w:r>
                    </w:p>
                    <w:p w:rsidR="00EB1BB8" w:rsidRPr="00EB1BB8" w:rsidRDefault="00D848C3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Rear Axle</w:t>
                      </w:r>
                      <w:r w:rsidR="006B540F" w:rsidRPr="00EB1BB8">
                        <w:rPr>
                          <w:b/>
                          <w:sz w:val="24"/>
                        </w:rPr>
                        <w:t>:</w:t>
                      </w:r>
                      <w:r w:rsidR="00EB1BB8" w:rsidRPr="00EB1BB8">
                        <w:rPr>
                          <w:b/>
                          <w:sz w:val="24"/>
                        </w:rPr>
                        <w:tab/>
                      </w:r>
                      <w:r w:rsidR="009255DC">
                        <w:rPr>
                          <w:b/>
                          <w:sz w:val="24"/>
                        </w:rPr>
                        <w:t>Single</w:t>
                      </w:r>
                      <w:r w:rsidR="004F30E6">
                        <w:rPr>
                          <w:b/>
                          <w:sz w:val="24"/>
                        </w:rPr>
                        <w:t xml:space="preserve"> w/ various ratings</w:t>
                      </w:r>
                    </w:p>
                    <w:p w:rsidR="00EB1BB8" w:rsidRPr="00EB1BB8" w:rsidRDefault="004F30E6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Suspension</w:t>
                      </w:r>
                      <w:r w:rsidR="00EB1BB8" w:rsidRPr="00EB1BB8">
                        <w:rPr>
                          <w:b/>
                          <w:sz w:val="24"/>
                        </w:rPr>
                        <w:t>:</w:t>
                      </w:r>
                      <w:r w:rsidR="00EB1BB8" w:rsidRPr="00EB1BB8"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>Spring</w:t>
                      </w:r>
                      <w:r w:rsidR="00316588">
                        <w:rPr>
                          <w:b/>
                          <w:sz w:val="24"/>
                        </w:rPr>
                        <w:t>;</w:t>
                      </w:r>
                      <w:r>
                        <w:rPr>
                          <w:b/>
                          <w:sz w:val="24"/>
                        </w:rPr>
                        <w:t xml:space="preserve"> w/ air upon request</w:t>
                      </w:r>
                    </w:p>
                    <w:p w:rsidR="00EB1BB8" w:rsidRPr="00EB1BB8" w:rsidRDefault="006B540F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 w:rsidRPr="006B540F">
                        <w:rPr>
                          <w:b/>
                          <w:sz w:val="24"/>
                        </w:rPr>
                        <w:t>Engine:</w:t>
                      </w:r>
                      <w:r w:rsidR="00EB1BB8" w:rsidRPr="006B540F">
                        <w:rPr>
                          <w:b/>
                          <w:sz w:val="24"/>
                        </w:rPr>
                        <w:tab/>
                      </w:r>
                      <w:r w:rsidR="009255DC">
                        <w:rPr>
                          <w:b/>
                          <w:sz w:val="24"/>
                        </w:rPr>
                        <w:t xml:space="preserve">Various </w:t>
                      </w:r>
                      <w:r w:rsidR="004F30E6">
                        <w:rPr>
                          <w:b/>
                          <w:sz w:val="24"/>
                        </w:rPr>
                        <w:t>HP and torque ratings</w:t>
                      </w:r>
                    </w:p>
                    <w:p w:rsidR="00EB1BB8" w:rsidRPr="00EB1BB8" w:rsidRDefault="006B540F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 w:rsidRPr="006B540F">
                        <w:rPr>
                          <w:b/>
                          <w:sz w:val="24"/>
                        </w:rPr>
                        <w:t>Transmission:</w:t>
                      </w:r>
                      <w:r w:rsidR="00EB1BB8" w:rsidRPr="006B540F">
                        <w:rPr>
                          <w:b/>
                          <w:sz w:val="24"/>
                        </w:rPr>
                        <w:tab/>
                      </w:r>
                      <w:r w:rsidR="004F30E6">
                        <w:rPr>
                          <w:b/>
                          <w:sz w:val="24"/>
                        </w:rPr>
                        <w:t>Various manual and automatic</w:t>
                      </w:r>
                    </w:p>
                    <w:p w:rsidR="00EB1BB8" w:rsidRPr="00EB1BB8" w:rsidRDefault="006B540F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Fuel C</w:t>
                      </w:r>
                      <w:r w:rsidRPr="006B540F">
                        <w:rPr>
                          <w:b/>
                          <w:sz w:val="24"/>
                        </w:rPr>
                        <w:t>apacity:</w:t>
                      </w:r>
                      <w:r w:rsidR="00EB1BB8" w:rsidRPr="006B540F">
                        <w:rPr>
                          <w:b/>
                          <w:sz w:val="24"/>
                        </w:rPr>
                        <w:tab/>
                      </w:r>
                      <w:r w:rsidR="004F30E6">
                        <w:rPr>
                          <w:b/>
                          <w:sz w:val="24"/>
                        </w:rPr>
                        <w:t>50 Gal w/ larger sizes available</w:t>
                      </w:r>
                    </w:p>
                    <w:p w:rsidR="00EB1BB8" w:rsidRPr="00EB1BB8" w:rsidRDefault="006B540F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 w:rsidRPr="00EB1BB8">
                        <w:rPr>
                          <w:b/>
                          <w:sz w:val="24"/>
                        </w:rPr>
                        <w:t>Tires:</w:t>
                      </w:r>
                      <w:r w:rsidR="00EB1BB8" w:rsidRPr="00EB1BB8">
                        <w:rPr>
                          <w:b/>
                          <w:sz w:val="24"/>
                        </w:rPr>
                        <w:tab/>
                      </w:r>
                      <w:r w:rsidR="00EB1BB8" w:rsidRPr="00EB1BB8">
                        <w:rPr>
                          <w:b/>
                          <w:sz w:val="24"/>
                        </w:rPr>
                        <w:tab/>
                      </w:r>
                      <w:r w:rsidR="004F30E6">
                        <w:rPr>
                          <w:b/>
                          <w:sz w:val="24"/>
                        </w:rPr>
                        <w:t>Highway or mud and snow available</w:t>
                      </w:r>
                    </w:p>
                    <w:p w:rsidR="00EB1BB8" w:rsidRDefault="004F30E6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Tank Size: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 w:rsidR="009255DC">
                        <w:rPr>
                          <w:b/>
                          <w:sz w:val="24"/>
                        </w:rPr>
                        <w:t xml:space="preserve">1500 - </w:t>
                      </w:r>
                      <w:r w:rsidR="001F7ED9">
                        <w:rPr>
                          <w:b/>
                          <w:sz w:val="24"/>
                        </w:rPr>
                        <w:t>2000</w:t>
                      </w:r>
                      <w:r>
                        <w:rPr>
                          <w:b/>
                          <w:sz w:val="24"/>
                        </w:rPr>
                        <w:t xml:space="preserve"> Gallons</w:t>
                      </w:r>
                    </w:p>
                    <w:p w:rsidR="004F30E6" w:rsidRDefault="004F30E6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Tank Shape:</w:t>
                      </w:r>
                      <w:r>
                        <w:rPr>
                          <w:b/>
                          <w:sz w:val="24"/>
                        </w:rPr>
                        <w:tab/>
                        <w:t>Oval or rectangular oval</w:t>
                      </w:r>
                    </w:p>
                    <w:p w:rsidR="004F30E6" w:rsidRDefault="004F30E6" w:rsidP="009255DC">
                      <w:pPr>
                        <w:spacing w:after="0"/>
                        <w:ind w:left="1620" w:hanging="16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Tanks Material: </w:t>
                      </w:r>
                      <w:r w:rsidR="009816D1">
                        <w:rPr>
                          <w:b/>
                          <w:sz w:val="24"/>
                        </w:rPr>
                        <w:t xml:space="preserve">3/16’’ carbon steel </w:t>
                      </w:r>
                      <w:r w:rsidR="009255DC">
                        <w:rPr>
                          <w:b/>
                          <w:sz w:val="24"/>
                        </w:rPr>
                        <w:t>w/ 1/4’’ option</w:t>
                      </w:r>
                    </w:p>
                    <w:p w:rsidR="004F30E6" w:rsidRDefault="004F30E6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Baffles:</w:t>
                      </w:r>
                      <w:r>
                        <w:rPr>
                          <w:b/>
                          <w:sz w:val="24"/>
                        </w:rPr>
                        <w:tab/>
                        <w:t>Many options available</w:t>
                      </w:r>
                    </w:p>
                    <w:p w:rsidR="004F30E6" w:rsidRDefault="00C41651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Manhole:</w:t>
                      </w:r>
                      <w:r>
                        <w:rPr>
                          <w:b/>
                          <w:sz w:val="24"/>
                        </w:rPr>
                        <w:tab/>
                        <w:t>24</w:t>
                      </w:r>
                      <w:r w:rsidR="004F30E6">
                        <w:rPr>
                          <w:b/>
                          <w:sz w:val="24"/>
                        </w:rPr>
                        <w:t>’’ open top std (many options available</w:t>
                      </w:r>
                      <w:r w:rsidR="00316588">
                        <w:rPr>
                          <w:b/>
                          <w:sz w:val="24"/>
                        </w:rPr>
                        <w:t>)</w:t>
                      </w:r>
                    </w:p>
                    <w:p w:rsidR="004F30E6" w:rsidRDefault="004F30E6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Ladder:</w:t>
                      </w:r>
                      <w:r>
                        <w:rPr>
                          <w:b/>
                          <w:sz w:val="24"/>
                        </w:rPr>
                        <w:tab/>
                        <w:t>Various styles and locations available</w:t>
                      </w:r>
                    </w:p>
                    <w:p w:rsidR="004F30E6" w:rsidRDefault="004F30E6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Lights and Wiring: LED per DOT specifications</w:t>
                      </w:r>
                    </w:p>
                    <w:p w:rsidR="004F30E6" w:rsidRDefault="004F30E6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Fenders:</w:t>
                      </w:r>
                      <w:r>
                        <w:rPr>
                          <w:b/>
                          <w:sz w:val="24"/>
                        </w:rPr>
                        <w:tab/>
                        <w:t>Various configurations available</w:t>
                      </w:r>
                    </w:p>
                    <w:p w:rsidR="004F30E6" w:rsidRDefault="004F30E6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Water Pump: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 w:rsidR="005A1FCC">
                        <w:rPr>
                          <w:b/>
                          <w:sz w:val="24"/>
                        </w:rPr>
                        <w:t>PTO, hydraulic or pony driven</w:t>
                      </w:r>
                    </w:p>
                    <w:p w:rsidR="004F30E6" w:rsidRDefault="004F30E6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Pump Performance: </w:t>
                      </w:r>
                      <w:r w:rsidR="009255DC">
                        <w:rPr>
                          <w:b/>
                          <w:sz w:val="24"/>
                        </w:rPr>
                        <w:t>350</w:t>
                      </w:r>
                      <w:r w:rsidR="005A1FCC">
                        <w:rPr>
                          <w:b/>
                          <w:sz w:val="24"/>
                        </w:rPr>
                        <w:t xml:space="preserve"> to 1250 gpm</w:t>
                      </w:r>
                    </w:p>
                    <w:p w:rsidR="005A1FCC" w:rsidRDefault="005A1FCC" w:rsidP="005A1FCC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Rear Bumper: </w:t>
                      </w:r>
                      <w:r>
                        <w:rPr>
                          <w:b/>
                          <w:sz w:val="24"/>
                        </w:rPr>
                        <w:tab/>
                        <w:t>Various styles available</w:t>
                      </w:r>
                    </w:p>
                    <w:p w:rsidR="005A1FCC" w:rsidRDefault="005A1FCC" w:rsidP="005A1FCC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Hose Reel:</w:t>
                      </w:r>
                      <w:r>
                        <w:rPr>
                          <w:b/>
                          <w:sz w:val="24"/>
                        </w:rPr>
                        <w:tab/>
                        <w:t>Available in air, spring or electric rewind</w:t>
                      </w:r>
                    </w:p>
                    <w:p w:rsidR="005A1FCC" w:rsidRDefault="005A1FCC" w:rsidP="005A1FCC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Monitor:</w:t>
                      </w:r>
                      <w:r>
                        <w:rPr>
                          <w:b/>
                          <w:sz w:val="24"/>
                        </w:rPr>
                        <w:tab/>
                        <w:t>Available in various locations</w:t>
                      </w:r>
                    </w:p>
                    <w:p w:rsidR="005A1FCC" w:rsidRDefault="005A1FCC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Rear Spray bar with multiple discharges available</w:t>
                      </w:r>
                    </w:p>
                    <w:p w:rsidR="005A1FCC" w:rsidRDefault="005A1FCC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Front Spray bar with multiple discharges available</w:t>
                      </w:r>
                    </w:p>
                    <w:p w:rsidR="005A1FCC" w:rsidRDefault="005A1FCC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Side sprays available with manual or electric pivot</w:t>
                      </w:r>
                    </w:p>
                    <w:p w:rsidR="005A1FCC" w:rsidRDefault="005A1FCC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Suction hose storage and suction hoses available</w:t>
                      </w:r>
                    </w:p>
                    <w:p w:rsidR="004F30E6" w:rsidRDefault="005A1FCC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Various cabinets in multiple configurations available</w:t>
                      </w:r>
                    </w:p>
                    <w:p w:rsidR="004F30E6" w:rsidRPr="00EB1BB8" w:rsidRDefault="004F30E6" w:rsidP="006B540F">
                      <w:pPr>
                        <w:spacing w:after="0"/>
                        <w:rPr>
                          <w:b/>
                          <w:sz w:val="24"/>
                        </w:rPr>
                      </w:pPr>
                    </w:p>
                    <w:p w:rsidR="00846FF9" w:rsidRPr="002C5733" w:rsidRDefault="00846FF9" w:rsidP="00EB1BB8">
                      <w:pPr>
                        <w:spacing w:after="0"/>
                        <w:ind w:left="-630"/>
                        <w:jc w:val="both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F4B78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C33585" wp14:editId="69E91D16">
                <wp:simplePos x="0" y="0"/>
                <wp:positionH relativeFrom="margin">
                  <wp:posOffset>7335883</wp:posOffset>
                </wp:positionH>
                <wp:positionV relativeFrom="paragraph">
                  <wp:posOffset>4674235</wp:posOffset>
                </wp:positionV>
                <wp:extent cx="2359025" cy="1404620"/>
                <wp:effectExtent l="0" t="0" r="22225" b="215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193" w:rsidRDefault="00BC3193" w:rsidP="00BC319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F20A1" wp14:editId="7AA39228">
                                  <wp:extent cx="1535430" cy="805471"/>
                                  <wp:effectExtent l="0" t="0" r="7620" b="0"/>
                                  <wp:docPr id="15" name="Picture 15" descr="WM Logo w Embl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M Logo w Embl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430" cy="805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3193" w:rsidRDefault="00BC3193" w:rsidP="00BC319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DB1982">
                              <w:rPr>
                                <w:b/>
                              </w:rPr>
                              <w:t>P.O. Box 100</w:t>
                            </w:r>
                            <w:r>
                              <w:rPr>
                                <w:b/>
                              </w:rPr>
                              <w:t xml:space="preserve"> 2704 Railroad Avenue </w:t>
                            </w:r>
                            <w:r w:rsidRPr="00DB1982">
                              <w:rPr>
                                <w:b/>
                              </w:rPr>
                              <w:t>Ceres, CA  95307</w:t>
                            </w:r>
                          </w:p>
                          <w:p w:rsidR="00BC3193" w:rsidRDefault="00BC3193" w:rsidP="00BC319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(209) 537-4747     </w:t>
                            </w:r>
                            <w:r w:rsidRPr="00DB1982">
                              <w:rPr>
                                <w:b/>
                              </w:rPr>
                              <w:t>(800) 692-5844</w:t>
                            </w:r>
                          </w:p>
                          <w:p w:rsidR="00BC3193" w:rsidRDefault="00BC3193" w:rsidP="00BC319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F</w:t>
                            </w:r>
                            <w:r w:rsidRPr="00DB1982">
                              <w:rPr>
                                <w:b/>
                              </w:rPr>
                              <w:t>ax (209) 537-1753</w:t>
                            </w:r>
                          </w:p>
                          <w:p w:rsidR="00BC3193" w:rsidRPr="00DB1982" w:rsidRDefault="00BC3193" w:rsidP="00BC319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DB1982">
                              <w:rPr>
                                <w:b/>
                              </w:rPr>
                              <w:t>www.west-mark.com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395C8" id="_x0000_s1028" type="#_x0000_t202" style="position:absolute;margin-left:577.65pt;margin-top:368.05pt;width:185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SvJAIAAEwEAAAOAAAAZHJzL2Uyb0RvYy54bWysVNuO0zAQfUfiHyy/06ShXbZR09XSpQhp&#10;uUi7fIDjOI2F7TG226R8PWMnW6oF8YDIg+XL+PjMOTNZ3wxakaNwXoKp6HyWUyIMh0aafUW/Pu5e&#10;XVPiAzMNU2BERU/C05vNyxfr3paigA5UIxxBEOPL3la0C8GWWeZ5JzTzM7DC4GELTrOAS7fPGsd6&#10;RNcqK/L8KuvBNdYBF97j7t14SDcJv20FD5/b1otAVEWRW0ijS2Mdx2yzZuXeMdtJPtFg/8BCM2nw&#10;0TPUHQuMHJz8DUpL7sBDG2YcdAZtK7lIOWA28/xZNg8dsyLlguJ4e5bJ/z9Y/un4xRHZVLSgxDCN&#10;Fj2KIZC3MJAiqtNbX2LQg8WwMOA2upwy9fYe+DdPDGw7Zvbi1jnoO8EaZDePN7OLqyOOjyB1/xEa&#10;fIYdAiSgoXU6SodiEERHl05nZyIVjpvF6+UqL5aUcDybL/LFVZG8y1j5dN06H94L0CROKurQ+gTP&#10;jvc+RDqsfAqJr3lQstlJpdLC7eutcuTIsEx26UsZPAtThvQVXS2RyN8h8vT9CULLgPWupK7o9TmI&#10;lVG3d6ZJ1RiYVOMcKSszCRm1G1UMQz1Mjk3+1NCcUFkHY3ljO+KkA/eDkh5Lu6L++4E5QYn6YNCd&#10;1XyxiL2QFovlG5SSuMuT+vKEGY5QFQ2UjNNtSP2TFLC36OJOJn2j3SOTiTKWbJJ9aq/YE5frFPXr&#10;J7D5CQAA//8DAFBLAwQUAAYACAAAACEAwt2DxOAAAAANAQAADwAAAGRycy9kb3ducmV2LnhtbEyP&#10;wW7CMBBE75X6D9ZW6gUVJ0QOJY2DWiROPZHSu4mXJGq8Tm0D4e9rTuU42qfZN+V6MgM7o/O9JQnp&#10;PAGG1FjdUyth/7V9eQXmgyKtBkso4Yoe1tXjQ6kKbS+0w3MdWhZLyBdKQhfCWHDumw6N8nM7IsXb&#10;0TqjQoyu5dqpSyw3A18kSc6N6il+6NSImw6bn/pkJOS/dTb7/NYz2l23H64xQm/2Qsrnp+n9DVjA&#10;KfzDcNOP6lBFp4M9kfZsiDkVIoushGWWp8BuiFjkcc5BwkosM+BVye9XVH8AAAD//wMAUEsBAi0A&#10;FAAGAAgAAAAhALaDOJL+AAAA4QEAABMAAAAAAAAAAAAAAAAAAAAAAFtDb250ZW50X1R5cGVzXS54&#10;bWxQSwECLQAUAAYACAAAACEAOP0h/9YAAACUAQAACwAAAAAAAAAAAAAAAAAvAQAAX3JlbHMvLnJl&#10;bHNQSwECLQAUAAYACAAAACEATTWkryQCAABMBAAADgAAAAAAAAAAAAAAAAAuAgAAZHJzL2Uyb0Rv&#10;Yy54bWxQSwECLQAUAAYACAAAACEAwt2DxOAAAAANAQAADwAAAAAAAAAAAAAAAAB+BAAAZHJzL2Rv&#10;d25yZXYueG1sUEsFBgAAAAAEAAQA8wAAAIsFAAAAAA==&#10;">
                <v:textbox style="mso-fit-shape-to-text:t">
                  <w:txbxContent>
                    <w:p w:rsidR="00BC3193" w:rsidRDefault="00BC3193" w:rsidP="00BC319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B5B40E" wp14:editId="0BC94A7E">
                            <wp:extent cx="1535430" cy="805471"/>
                            <wp:effectExtent l="0" t="0" r="7620" b="0"/>
                            <wp:docPr id="8" name="Picture 8" descr="WM Logo w Embl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M Logo w Embl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430" cy="805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3193" w:rsidRDefault="00BC3193" w:rsidP="00BC319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DB1982">
                        <w:rPr>
                          <w:b/>
                        </w:rPr>
                        <w:t>P.O. Box 100</w:t>
                      </w:r>
                      <w:r>
                        <w:rPr>
                          <w:b/>
                        </w:rPr>
                        <w:t xml:space="preserve"> 2704 Railroad Avenue </w:t>
                      </w:r>
                      <w:r w:rsidRPr="00DB1982">
                        <w:rPr>
                          <w:b/>
                        </w:rPr>
                        <w:t>Ceres, CA  95307</w:t>
                      </w:r>
                    </w:p>
                    <w:p w:rsidR="00BC3193" w:rsidRDefault="00BC3193" w:rsidP="00BC319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(209) 537-4747     </w:t>
                      </w:r>
                      <w:r w:rsidRPr="00DB1982">
                        <w:rPr>
                          <w:b/>
                        </w:rPr>
                        <w:t>(800) 692-5844</w:t>
                      </w:r>
                    </w:p>
                    <w:p w:rsidR="00BC3193" w:rsidRDefault="00BC3193" w:rsidP="00BC319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F</w:t>
                      </w:r>
                      <w:r w:rsidRPr="00DB1982">
                        <w:rPr>
                          <w:b/>
                        </w:rPr>
                        <w:t>ax (209) 537-1753</w:t>
                      </w:r>
                    </w:p>
                    <w:p w:rsidR="00BC3193" w:rsidRPr="00DB1982" w:rsidRDefault="00BC3193" w:rsidP="00BC319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DB1982">
                        <w:rPr>
                          <w:b/>
                        </w:rPr>
                        <w:t>www.west-mark.com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B78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F0DB2CE" wp14:editId="3B914C32">
                <wp:simplePos x="0" y="0"/>
                <wp:positionH relativeFrom="margin">
                  <wp:posOffset>355600</wp:posOffset>
                </wp:positionH>
                <wp:positionV relativeFrom="paragraph">
                  <wp:posOffset>7028180</wp:posOffset>
                </wp:positionV>
                <wp:extent cx="9339580" cy="4025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9580" cy="40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2D2" w:rsidRPr="005A1FCC" w:rsidRDefault="00AF12D2" w:rsidP="008F4B7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A1FCC">
                              <w:rPr>
                                <w:b/>
                                <w:sz w:val="28"/>
                              </w:rPr>
                              <w:t>Brochure may reflect certain Enhancements or Features not published or included in the base Model configuration</w:t>
                            </w:r>
                            <w:r w:rsidRPr="005A1FCC">
                              <w:rPr>
                                <w:b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B2CE" id="_x0000_s1030" type="#_x0000_t202" style="position:absolute;margin-left:28pt;margin-top:553.4pt;width:735.4pt;height:31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+UoDQIAAPkDAAAOAAAAZHJzL2Uyb0RvYy54bWysU9uO2yAQfa/Uf0C8N3acuJtYcVbb3W5V&#10;aXuRdvsBGOMYFRgKJHb69R1wkkbtW1UeEMMwZ+acGTa3o1bkIJyXYGo6n+WUCMOhlWZX028vj29W&#10;lPjATMsUGFHTo/D0dvv61WawlSigB9UKRxDE+GqwNe1DsFWWed4LzfwMrDDo7MBpFtB0u6x1bEB0&#10;rbIiz99mA7jWOuDCe7x9mJx0m/C7TvDwpeu8CETVFGsLaXdpb+KebTes2jlme8lPZbB/qEIzaTDp&#10;BeqBBUb2Tv4FpSV34KELMw46g66TXCQOyGae/8HmuWdWJC4ojrcXmfz/g+WfD18dkW1NbygxTGOL&#10;XsQYyDsYSRHVGayv8NGzxWdhxGvscmLq7RPw754YuO+Z2Yk752DoBWuxunmMzK5CJxwfQZrhE7SY&#10;hu0DJKCxczpKh2IQRMcuHS+diaVwvFwvFutyhS6OvmVelOvUuoxV52jrfPggQJN4qKnDzid0dnjy&#10;IVbDqvOTmMzAo1QqdV8ZMmCGsihTwJVHy4DDqaSu6SqPaxqXSPK9aVNwYFJNZ0ygzIl1JDpRDmMz&#10;JnkXZzEbaI8og4NpFvHv4KEH95OSAeewpv7HnjlBifpoUMr1fLmMg5uMZXlToOGuPc21hxmOUDUN&#10;lEzH+5CGfaJ8h5J3MqkRezNVcioZ5yuJdPoLcYCv7fTq94/d/gIAAP//AwBQSwMEFAAGAAgAAAAh&#10;ACFmyWzeAAAADQEAAA8AAABkcnMvZG93bnJldi54bWxMj0FPwzAMhe9I/IfISNxYsop2UJpO0xBX&#10;EBsgccsar61onKrJ1vLvcU/sZj8/PX+vWE+uE2ccQutJw3KhQCBV3rZUa/jYv9w9gAjRkDWdJ9Tw&#10;iwHW5fVVYXLrR3rH8y7WgkMo5EZDE2OfSxmqBp0JC98j8e3oB2cir0Mt7WBGDnedTJTKpDMt8YfG&#10;9LhtsPrZnZyGz9fj99e9equfXdqPflKS3KPU+vZm2jyBiDjFfzPM+IwOJTMd/IlsEJ2GNOMqkfWl&#10;yrjD7EiTeTrM2kolIMtCXrYo/wAAAP//AwBQSwECLQAUAAYACAAAACEAtoM4kv4AAADhAQAAEwAA&#10;AAAAAAAAAAAAAAAAAAAAW0NvbnRlbnRfVHlwZXNdLnhtbFBLAQItABQABgAIAAAAIQA4/SH/1gAA&#10;AJQBAAALAAAAAAAAAAAAAAAAAC8BAABfcmVscy8ucmVsc1BLAQItABQABgAIAAAAIQD19+UoDQIA&#10;APkDAAAOAAAAAAAAAAAAAAAAAC4CAABkcnMvZTJvRG9jLnhtbFBLAQItABQABgAIAAAAIQAhZsls&#10;3gAAAA0BAAAPAAAAAAAAAAAAAAAAAGcEAABkcnMvZG93bnJldi54bWxQSwUGAAAAAAQABADzAAAA&#10;cgUAAAAA&#10;" filled="f" stroked="f">
                <v:textbox>
                  <w:txbxContent>
                    <w:p w:rsidR="00AF12D2" w:rsidRPr="005A1FCC" w:rsidRDefault="00AF12D2" w:rsidP="008F4B78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5A1FCC">
                        <w:rPr>
                          <w:b/>
                          <w:sz w:val="28"/>
                        </w:rPr>
                        <w:t>Brochure may reflect certain Enhancements or Features not published or included in the base Model configuration</w:t>
                      </w:r>
                      <w:r w:rsidRPr="005A1FCC">
                        <w:rPr>
                          <w:b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15ABB" w:rsidSect="00621E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 w:code="1"/>
      <w:pgMar w:top="245" w:right="0" w:bottom="245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EF2" w:rsidRDefault="00505EF2" w:rsidP="009209C3">
      <w:pPr>
        <w:spacing w:after="0" w:line="240" w:lineRule="auto"/>
      </w:pPr>
      <w:r>
        <w:separator/>
      </w:r>
    </w:p>
  </w:endnote>
  <w:endnote w:type="continuationSeparator" w:id="0">
    <w:p w:rsidR="00505EF2" w:rsidRDefault="00505EF2" w:rsidP="00920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9C3" w:rsidRDefault="009209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9C3" w:rsidRDefault="009209C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9C3" w:rsidRDefault="009209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EF2" w:rsidRDefault="00505EF2" w:rsidP="009209C3">
      <w:pPr>
        <w:spacing w:after="0" w:line="240" w:lineRule="auto"/>
      </w:pPr>
      <w:r>
        <w:separator/>
      </w:r>
    </w:p>
  </w:footnote>
  <w:footnote w:type="continuationSeparator" w:id="0">
    <w:p w:rsidR="00505EF2" w:rsidRDefault="00505EF2" w:rsidP="00920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9C3" w:rsidRDefault="00E809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98322" o:spid="_x0000_s2056" type="#_x0000_t75" style="position:absolute;margin-left:0;margin-top:0;width:921.6pt;height:613.5pt;z-index:-251657216;mso-position-horizontal:center;mso-position-horizontal-relative:margin;mso-position-vertical:center;mso-position-vertical-relative:margin" o:allowincell="f">
          <v:imagedata r:id="rId1" o:title="beach_sand_2_by_eddieretelj[1]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9C3" w:rsidRDefault="00E809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98323" o:spid="_x0000_s2057" type="#_x0000_t75" style="position:absolute;margin-left:0;margin-top:0;width:921.6pt;height:613.5pt;z-index:-251656192;mso-position-horizontal:center;mso-position-horizontal-relative:margin;mso-position-vertical:center;mso-position-vertical-relative:margin" o:allowincell="f">
          <v:imagedata r:id="rId1" o:title="beach_sand_2_by_eddieretelj[1]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9C3" w:rsidRDefault="00E809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98321" o:spid="_x0000_s2055" type="#_x0000_t75" style="position:absolute;margin-left:0;margin-top:0;width:921.6pt;height:613.5pt;z-index:-251658240;mso-position-horizontal:center;mso-position-horizontal-relative:margin;mso-position-vertical:center;mso-position-vertical-relative:margin" o:allowincell="f">
          <v:imagedata r:id="rId1" o:title="beach_sand_2_by_eddieretelj[1]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58D"/>
    <w:rsid w:val="00077E39"/>
    <w:rsid w:val="00097D52"/>
    <w:rsid w:val="000E285C"/>
    <w:rsid w:val="000F0E98"/>
    <w:rsid w:val="000F579A"/>
    <w:rsid w:val="00113489"/>
    <w:rsid w:val="00117A11"/>
    <w:rsid w:val="00157A0B"/>
    <w:rsid w:val="00170CE1"/>
    <w:rsid w:val="0019458D"/>
    <w:rsid w:val="001F7ED9"/>
    <w:rsid w:val="00212F3E"/>
    <w:rsid w:val="00231501"/>
    <w:rsid w:val="002321D1"/>
    <w:rsid w:val="00285586"/>
    <w:rsid w:val="0029535C"/>
    <w:rsid w:val="002B5A08"/>
    <w:rsid w:val="002C5733"/>
    <w:rsid w:val="00316588"/>
    <w:rsid w:val="00321B66"/>
    <w:rsid w:val="003264C7"/>
    <w:rsid w:val="00346577"/>
    <w:rsid w:val="00474332"/>
    <w:rsid w:val="004970E1"/>
    <w:rsid w:val="004E41CE"/>
    <w:rsid w:val="004F30E6"/>
    <w:rsid w:val="00505EF2"/>
    <w:rsid w:val="00513BCF"/>
    <w:rsid w:val="005513D0"/>
    <w:rsid w:val="00591B51"/>
    <w:rsid w:val="005A1FCC"/>
    <w:rsid w:val="005B7AC4"/>
    <w:rsid w:val="00615FDE"/>
    <w:rsid w:val="00621E79"/>
    <w:rsid w:val="00637F46"/>
    <w:rsid w:val="00656C0B"/>
    <w:rsid w:val="006B540F"/>
    <w:rsid w:val="00755352"/>
    <w:rsid w:val="007932BA"/>
    <w:rsid w:val="007C5C6F"/>
    <w:rsid w:val="007F7467"/>
    <w:rsid w:val="00815ABB"/>
    <w:rsid w:val="008422D7"/>
    <w:rsid w:val="00846FF9"/>
    <w:rsid w:val="00871E72"/>
    <w:rsid w:val="008815F8"/>
    <w:rsid w:val="008939B7"/>
    <w:rsid w:val="008B0ACE"/>
    <w:rsid w:val="008C5276"/>
    <w:rsid w:val="008F4B78"/>
    <w:rsid w:val="0090321C"/>
    <w:rsid w:val="009209C3"/>
    <w:rsid w:val="009255DC"/>
    <w:rsid w:val="0092649D"/>
    <w:rsid w:val="00930DF7"/>
    <w:rsid w:val="0097023E"/>
    <w:rsid w:val="00977078"/>
    <w:rsid w:val="009816D1"/>
    <w:rsid w:val="00993EDA"/>
    <w:rsid w:val="009A6CAF"/>
    <w:rsid w:val="009E3EF0"/>
    <w:rsid w:val="009F1DC7"/>
    <w:rsid w:val="00A126EA"/>
    <w:rsid w:val="00A17736"/>
    <w:rsid w:val="00A43414"/>
    <w:rsid w:val="00A45BCC"/>
    <w:rsid w:val="00A5264C"/>
    <w:rsid w:val="00AA6527"/>
    <w:rsid w:val="00AB5ECB"/>
    <w:rsid w:val="00AC1D58"/>
    <w:rsid w:val="00AE6139"/>
    <w:rsid w:val="00AF12D2"/>
    <w:rsid w:val="00B2432E"/>
    <w:rsid w:val="00B26BC5"/>
    <w:rsid w:val="00B33D96"/>
    <w:rsid w:val="00B521E2"/>
    <w:rsid w:val="00BB444F"/>
    <w:rsid w:val="00BC3193"/>
    <w:rsid w:val="00BC6121"/>
    <w:rsid w:val="00C41651"/>
    <w:rsid w:val="00C526E7"/>
    <w:rsid w:val="00C52918"/>
    <w:rsid w:val="00CA2C71"/>
    <w:rsid w:val="00CF373E"/>
    <w:rsid w:val="00D03442"/>
    <w:rsid w:val="00D52B57"/>
    <w:rsid w:val="00D82748"/>
    <w:rsid w:val="00D848C3"/>
    <w:rsid w:val="00D90921"/>
    <w:rsid w:val="00DB1982"/>
    <w:rsid w:val="00E1767E"/>
    <w:rsid w:val="00E24782"/>
    <w:rsid w:val="00E25271"/>
    <w:rsid w:val="00E50368"/>
    <w:rsid w:val="00E8099B"/>
    <w:rsid w:val="00EB1BB8"/>
    <w:rsid w:val="00F053A6"/>
    <w:rsid w:val="00F83806"/>
    <w:rsid w:val="00F84B9D"/>
    <w:rsid w:val="00F87636"/>
    <w:rsid w:val="00FE09E6"/>
    <w:rsid w:val="00FE1985"/>
    <w:rsid w:val="00FF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529A9C52-1ACD-44AC-9249-80A15D721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D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9C3"/>
  </w:style>
  <w:style w:type="paragraph" w:styleId="Footer">
    <w:name w:val="footer"/>
    <w:basedOn w:val="Normal"/>
    <w:link w:val="FooterChar"/>
    <w:uiPriority w:val="99"/>
    <w:unhideWhenUsed/>
    <w:rsid w:val="00920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9C3"/>
  </w:style>
  <w:style w:type="paragraph" w:styleId="BalloonText">
    <w:name w:val="Balloon Text"/>
    <w:basedOn w:val="Normal"/>
    <w:link w:val="BalloonTextChar"/>
    <w:uiPriority w:val="99"/>
    <w:semiHidden/>
    <w:unhideWhenUsed/>
    <w:rsid w:val="00513B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BCF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846FF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46FF9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0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A6134-8353-4C7D-8EE9-8B40EFD4E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L. Martinez</dc:creator>
  <cp:keywords/>
  <dc:description/>
  <cp:lastModifiedBy>Monica L. Martinez</cp:lastModifiedBy>
  <cp:revision>64</cp:revision>
  <cp:lastPrinted>2016-09-26T20:26:00Z</cp:lastPrinted>
  <dcterms:created xsi:type="dcterms:W3CDTF">2016-08-24T21:42:00Z</dcterms:created>
  <dcterms:modified xsi:type="dcterms:W3CDTF">2018-06-11T16:57:00Z</dcterms:modified>
</cp:coreProperties>
</file>